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8432BF" w14:textId="77777777" w:rsidR="00E55F42" w:rsidRPr="00E55F42" w:rsidRDefault="00E55F42" w:rsidP="00E55F42">
      <w:pPr>
        <w:spacing w:after="0" w:line="240" w:lineRule="auto"/>
        <w:rPr>
          <w:rFonts w:ascii="Aptos" w:eastAsia="Times New Roman" w:hAnsi="Aptos" w:cs="Times New Roman"/>
          <w:color w:val="000000"/>
          <w:kern w:val="0"/>
          <w:sz w:val="28"/>
          <w:szCs w:val="28"/>
          <w14:ligatures w14:val="none"/>
        </w:rPr>
      </w:pPr>
      <w:r w:rsidRPr="00E55F42">
        <w:rPr>
          <w:rFonts w:ascii="Aptos" w:eastAsia="Times New Roman" w:hAnsi="Aptos" w:cs="Times New Roman"/>
          <w:b/>
          <w:bCs/>
          <w:color w:val="000000"/>
          <w:kern w:val="0"/>
          <w:sz w:val="28"/>
          <w:szCs w:val="28"/>
          <w14:ligatures w14:val="none"/>
        </w:rPr>
        <w:t>Step 1: Review and sign your I-20</w:t>
      </w:r>
    </w:p>
    <w:p w14:paraId="2E9B80FC" w14:textId="0D62CAD7" w:rsidR="00E55F42" w:rsidRPr="00E55F42" w:rsidRDefault="00E55F42" w:rsidP="00E55F42">
      <w:pPr>
        <w:spacing w:after="0" w:line="240" w:lineRule="auto"/>
        <w:rPr>
          <w:rFonts w:ascii="Aptos" w:eastAsia="Times New Roman" w:hAnsi="Aptos" w:cs="Times New Roman"/>
          <w:color w:val="000000"/>
          <w:kern w:val="0"/>
          <w14:ligatures w14:val="none"/>
        </w:rPr>
      </w:pPr>
      <w:r w:rsidRPr="00E55F42">
        <w:rPr>
          <w:rFonts w:ascii="Aptos" w:eastAsia="Times New Roman" w:hAnsi="Aptos" w:cs="Times New Roman"/>
          <w:color w:val="000000"/>
          <w:kern w:val="0"/>
          <w14:ligatures w14:val="none"/>
        </w:rPr>
        <w:t>I-20 is a certificate issued by </w:t>
      </w:r>
      <w:r>
        <w:rPr>
          <w:rFonts w:ascii="Aptos" w:eastAsia="Times New Roman" w:hAnsi="Aptos" w:cs="Times New Roman"/>
          <w:color w:val="000000"/>
          <w:kern w:val="0"/>
          <w14:ligatures w14:val="none"/>
        </w:rPr>
        <w:t>the</w:t>
      </w:r>
      <w:r w:rsidRPr="00E55F42">
        <w:rPr>
          <w:rFonts w:ascii="Aptos" w:eastAsia="Times New Roman" w:hAnsi="Aptos" w:cs="Times New Roman"/>
          <w:color w:val="000000"/>
          <w:kern w:val="0"/>
          <w14:ligatures w14:val="none"/>
        </w:rPr>
        <w:t xml:space="preserve"> college, addressed to the United States government, in which we attest that you have been accepted as a student who will pursue a full course of academic study. </w:t>
      </w:r>
    </w:p>
    <w:p w14:paraId="1EB014D9" w14:textId="77777777" w:rsidR="00E55F42" w:rsidRPr="00E55F42" w:rsidRDefault="00E55F42" w:rsidP="00E55F42">
      <w:pPr>
        <w:spacing w:after="0" w:line="240" w:lineRule="auto"/>
        <w:rPr>
          <w:rFonts w:ascii="Aptos" w:eastAsia="Times New Roman" w:hAnsi="Aptos" w:cs="Times New Roman"/>
          <w:color w:val="000000"/>
          <w:kern w:val="0"/>
          <w14:ligatures w14:val="none"/>
        </w:rPr>
      </w:pPr>
      <w:r w:rsidRPr="00E55F42">
        <w:rPr>
          <w:rFonts w:ascii="Aptos" w:eastAsia="Times New Roman" w:hAnsi="Aptos" w:cs="Times New Roman"/>
          <w:color w:val="000000"/>
          <w:kern w:val="0"/>
          <w14:ligatures w14:val="none"/>
        </w:rPr>
        <w:t>To make the I-20 official, you must: </w:t>
      </w:r>
    </w:p>
    <w:p w14:paraId="641C7F61" w14:textId="77777777" w:rsidR="00E55F42" w:rsidRPr="00E55F42" w:rsidRDefault="00E55F42" w:rsidP="00E55F42">
      <w:pPr>
        <w:numPr>
          <w:ilvl w:val="0"/>
          <w:numId w:val="1"/>
        </w:numPr>
        <w:spacing w:after="0" w:line="276" w:lineRule="atLeast"/>
        <w:rPr>
          <w:rFonts w:ascii="Aptos" w:eastAsia="Times New Roman" w:hAnsi="Aptos" w:cs="Times New Roman"/>
          <w:color w:val="000000"/>
          <w:kern w:val="0"/>
          <w14:ligatures w14:val="none"/>
        </w:rPr>
      </w:pPr>
      <w:r w:rsidRPr="00E55F42">
        <w:rPr>
          <w:rFonts w:ascii="Aptos" w:eastAsia="Times New Roman" w:hAnsi="Aptos" w:cs="Times New Roman"/>
          <w:color w:val="000000"/>
          <w:kern w:val="0"/>
          <w14:ligatures w14:val="none"/>
        </w:rPr>
        <w:t>Carefully read the I-20. Pay close attention to your rights and responsibilities as an F-1 student.</w:t>
      </w:r>
    </w:p>
    <w:p w14:paraId="344F8F12" w14:textId="2DDD29ED" w:rsidR="00E55F42" w:rsidRPr="00E55F42" w:rsidRDefault="00E55F42" w:rsidP="00E55F42">
      <w:pPr>
        <w:numPr>
          <w:ilvl w:val="0"/>
          <w:numId w:val="1"/>
        </w:numPr>
        <w:spacing w:after="0" w:line="276" w:lineRule="atLeast"/>
        <w:rPr>
          <w:rFonts w:ascii="Aptos" w:eastAsia="Times New Roman" w:hAnsi="Aptos" w:cs="Times New Roman"/>
          <w:color w:val="000000"/>
          <w:kern w:val="0"/>
          <w14:ligatures w14:val="none"/>
        </w:rPr>
      </w:pPr>
      <w:r w:rsidRPr="00E55F42">
        <w:rPr>
          <w:rFonts w:ascii="Aptos" w:eastAsia="Times New Roman" w:hAnsi="Aptos" w:cs="Times New Roman"/>
          <w:color w:val="000000"/>
          <w:kern w:val="0"/>
          <w:shd w:val="clear" w:color="auto" w:fill="FFFF00"/>
          <w14:ligatures w14:val="none"/>
        </w:rPr>
        <w:t xml:space="preserve">Review your personal information </w:t>
      </w:r>
      <w:r w:rsidRPr="00E55F42">
        <w:rPr>
          <w:rFonts w:ascii="Aptos" w:eastAsia="Times New Roman" w:hAnsi="Aptos" w:cs="Times New Roman"/>
          <w:color w:val="000000"/>
          <w:kern w:val="0"/>
          <w:shd w:val="clear" w:color="auto" w:fill="FFFF00"/>
          <w14:ligatures w14:val="none"/>
        </w:rPr>
        <w:t>for</w:t>
      </w:r>
      <w:r w:rsidRPr="00E55F42">
        <w:rPr>
          <w:rFonts w:ascii="Aptos" w:eastAsia="Times New Roman" w:hAnsi="Aptos" w:cs="Times New Roman"/>
          <w:color w:val="000000"/>
          <w:kern w:val="0"/>
          <w:shd w:val="clear" w:color="auto" w:fill="FFFF00"/>
          <w14:ligatures w14:val="none"/>
        </w:rPr>
        <w:t xml:space="preserve"> any errors.</w:t>
      </w:r>
    </w:p>
    <w:p w14:paraId="6B306F6B" w14:textId="77777777" w:rsidR="00E55F42" w:rsidRPr="00E55F42" w:rsidRDefault="00E55F42" w:rsidP="00E55F42">
      <w:pPr>
        <w:numPr>
          <w:ilvl w:val="0"/>
          <w:numId w:val="1"/>
        </w:numPr>
        <w:spacing w:after="0" w:line="276" w:lineRule="atLeast"/>
        <w:rPr>
          <w:rFonts w:ascii="Aptos" w:eastAsia="Times New Roman" w:hAnsi="Aptos" w:cs="Times New Roman"/>
          <w:color w:val="000000"/>
          <w:kern w:val="0"/>
          <w14:ligatures w14:val="none"/>
        </w:rPr>
      </w:pPr>
      <w:r w:rsidRPr="00E55F42">
        <w:rPr>
          <w:rFonts w:ascii="Aptos" w:eastAsia="Times New Roman" w:hAnsi="Aptos" w:cs="Times New Roman"/>
          <w:color w:val="000000"/>
          <w:kern w:val="0"/>
          <w:shd w:val="clear" w:color="auto" w:fill="FFFF00"/>
          <w14:ligatures w14:val="none"/>
        </w:rPr>
        <w:t>Print your I-20and sign it</w:t>
      </w:r>
      <w:r w:rsidRPr="00E55F42">
        <w:rPr>
          <w:rFonts w:ascii="Aptos" w:eastAsia="Times New Roman" w:hAnsi="Aptos" w:cs="Times New Roman"/>
          <w:b/>
          <w:bCs/>
          <w:color w:val="000000"/>
          <w:kern w:val="0"/>
          <w:shd w:val="clear" w:color="auto" w:fill="FFFF00"/>
          <w14:ligatures w14:val="none"/>
        </w:rPr>
        <w:t>.</w:t>
      </w:r>
    </w:p>
    <w:p w14:paraId="3C2F3975" w14:textId="77777777" w:rsidR="00E55F42" w:rsidRPr="00E55F42" w:rsidRDefault="00E55F42" w:rsidP="00E55F42">
      <w:pPr>
        <w:numPr>
          <w:ilvl w:val="0"/>
          <w:numId w:val="1"/>
        </w:numPr>
        <w:spacing w:after="0" w:line="276" w:lineRule="atLeast"/>
        <w:rPr>
          <w:rFonts w:ascii="Aptos" w:eastAsia="Times New Roman" w:hAnsi="Aptos" w:cs="Times New Roman"/>
          <w:color w:val="000000"/>
          <w:kern w:val="0"/>
          <w14:ligatures w14:val="none"/>
        </w:rPr>
      </w:pPr>
      <w:r w:rsidRPr="00E55F42">
        <w:rPr>
          <w:rFonts w:ascii="Aptos" w:eastAsia="Times New Roman" w:hAnsi="Aptos" w:cs="Times New Roman"/>
          <w:color w:val="000000"/>
          <w:kern w:val="0"/>
          <w14:ligatures w14:val="none"/>
        </w:rPr>
        <w:t>Keep your signed I-20 secure and do not lose it. You will need it for your visa interview, at the United States border, and to check in at Westminster.</w:t>
      </w:r>
    </w:p>
    <w:p w14:paraId="7ABC1265" w14:textId="77777777" w:rsidR="00E55F42" w:rsidRPr="00E55F42" w:rsidRDefault="00E55F42" w:rsidP="00E55F42">
      <w:pPr>
        <w:spacing w:after="0" w:line="240" w:lineRule="auto"/>
        <w:rPr>
          <w:rFonts w:ascii="Aptos" w:eastAsia="Times New Roman" w:hAnsi="Aptos" w:cs="Times New Roman"/>
          <w:color w:val="000000"/>
          <w:kern w:val="0"/>
          <w14:ligatures w14:val="none"/>
        </w:rPr>
      </w:pPr>
      <w:r w:rsidRPr="00E55F42">
        <w:rPr>
          <w:rFonts w:ascii="Aptos" w:eastAsia="Times New Roman" w:hAnsi="Aptos" w:cs="Times New Roman"/>
          <w:b/>
          <w:bCs/>
          <w:color w:val="000000"/>
          <w:kern w:val="0"/>
          <w14:ligatures w14:val="none"/>
        </w:rPr>
        <w:t> </w:t>
      </w:r>
    </w:p>
    <w:p w14:paraId="1C1AA52E" w14:textId="77777777" w:rsidR="00E55F42" w:rsidRPr="00E55F42" w:rsidRDefault="00E55F42" w:rsidP="00E55F42">
      <w:pPr>
        <w:spacing w:after="0" w:line="240" w:lineRule="auto"/>
        <w:rPr>
          <w:rFonts w:ascii="Aptos" w:eastAsia="Times New Roman" w:hAnsi="Aptos" w:cs="Times New Roman"/>
          <w:color w:val="000000"/>
          <w:kern w:val="0"/>
          <w:sz w:val="28"/>
          <w:szCs w:val="28"/>
          <w14:ligatures w14:val="none"/>
        </w:rPr>
      </w:pPr>
      <w:r w:rsidRPr="00E55F42">
        <w:rPr>
          <w:rFonts w:ascii="Aptos" w:eastAsia="Times New Roman" w:hAnsi="Aptos" w:cs="Times New Roman"/>
          <w:b/>
          <w:bCs/>
          <w:color w:val="000000"/>
          <w:kern w:val="0"/>
          <w:sz w:val="28"/>
          <w:szCs w:val="28"/>
          <w14:ligatures w14:val="none"/>
        </w:rPr>
        <w:t>Step 2: Pay the I-901 SEVIS fee</w:t>
      </w:r>
    </w:p>
    <w:p w14:paraId="453F8C2F" w14:textId="432FCC30" w:rsidR="00E55F42" w:rsidRPr="00E55F42" w:rsidRDefault="00E55F42" w:rsidP="00E55F42">
      <w:pPr>
        <w:spacing w:after="0" w:line="240" w:lineRule="auto"/>
        <w:rPr>
          <w:rFonts w:ascii="Aptos" w:eastAsia="Times New Roman" w:hAnsi="Aptos" w:cs="Times New Roman"/>
          <w:color w:val="000000"/>
          <w:kern w:val="0"/>
          <w14:ligatures w14:val="none"/>
        </w:rPr>
      </w:pPr>
      <w:r w:rsidRPr="00E55F42">
        <w:rPr>
          <w:rFonts w:ascii="Aptos" w:eastAsia="Times New Roman" w:hAnsi="Aptos" w:cs="Times New Roman"/>
          <w:color w:val="000000"/>
          <w:kern w:val="0"/>
          <w14:ligatures w14:val="none"/>
        </w:rPr>
        <w:t>Your next step is to </w:t>
      </w:r>
      <w:r w:rsidRPr="00E55F42">
        <w:rPr>
          <w:rFonts w:ascii="Aptos" w:eastAsia="Times New Roman" w:hAnsi="Aptos" w:cs="Times New Roman"/>
          <w:color w:val="000000"/>
          <w:kern w:val="0"/>
          <w:shd w:val="clear" w:color="auto" w:fill="FFFF00"/>
          <w14:ligatures w14:val="none"/>
        </w:rPr>
        <w:t>make a $350 payment</w:t>
      </w:r>
      <w:r w:rsidRPr="00E55F42">
        <w:rPr>
          <w:rFonts w:ascii="Aptos" w:eastAsia="Times New Roman" w:hAnsi="Aptos" w:cs="Times New Roman"/>
          <w:color w:val="000000"/>
          <w:kern w:val="0"/>
          <w14:ligatures w14:val="none"/>
        </w:rPr>
        <w:t xml:space="preserve"> to the U.S. Department of State. This fee is required for all students </w:t>
      </w:r>
      <w:proofErr w:type="gramStart"/>
      <w:r w:rsidRPr="00E55F42">
        <w:rPr>
          <w:rFonts w:ascii="Aptos" w:eastAsia="Times New Roman" w:hAnsi="Aptos" w:cs="Times New Roman"/>
          <w:color w:val="000000"/>
          <w:kern w:val="0"/>
          <w14:ligatures w14:val="none"/>
        </w:rPr>
        <w:t>issued</w:t>
      </w:r>
      <w:proofErr w:type="gramEnd"/>
      <w:r w:rsidRPr="00E55F42">
        <w:rPr>
          <w:rFonts w:ascii="Aptos" w:eastAsia="Times New Roman" w:hAnsi="Aptos" w:cs="Times New Roman"/>
          <w:color w:val="000000"/>
          <w:kern w:val="0"/>
          <w14:ligatures w14:val="none"/>
        </w:rPr>
        <w:t xml:space="preserve"> an initial I-20 and must be paid no later than three business days prior to your interview. We recommend that you pay the I-901 SEVIS fee </w:t>
      </w:r>
      <w:r w:rsidRPr="00E55F42">
        <w:rPr>
          <w:rFonts w:ascii="Aptos" w:eastAsia="Times New Roman" w:hAnsi="Aptos" w:cs="Times New Roman"/>
          <w:i/>
          <w:iCs/>
          <w:color w:val="000000"/>
          <w:kern w:val="0"/>
          <w14:ligatures w14:val="none"/>
        </w:rPr>
        <w:t>before </w:t>
      </w:r>
      <w:r w:rsidRPr="00E55F42">
        <w:rPr>
          <w:rFonts w:ascii="Aptos" w:eastAsia="Times New Roman" w:hAnsi="Aptos" w:cs="Times New Roman"/>
          <w:color w:val="000000"/>
          <w:kern w:val="0"/>
          <w14:ligatures w14:val="none"/>
        </w:rPr>
        <w:t>filling out Form DS-160 (Step 3) to streamline the interview scheduling process. Be prepared to provide:</w:t>
      </w:r>
    </w:p>
    <w:p w14:paraId="31F1C2F0" w14:textId="77777777" w:rsidR="00E55F42" w:rsidRPr="00E55F42" w:rsidRDefault="00E55F42" w:rsidP="00E55F42">
      <w:pPr>
        <w:numPr>
          <w:ilvl w:val="0"/>
          <w:numId w:val="2"/>
        </w:numPr>
        <w:spacing w:after="0" w:line="276" w:lineRule="atLeast"/>
        <w:ind w:left="1440"/>
        <w:rPr>
          <w:rFonts w:ascii="Aptos" w:eastAsia="Times New Roman" w:hAnsi="Aptos" w:cs="Times New Roman"/>
          <w:color w:val="000000"/>
          <w:kern w:val="0"/>
          <w14:ligatures w14:val="none"/>
        </w:rPr>
      </w:pPr>
      <w:r w:rsidRPr="00E55F42">
        <w:rPr>
          <w:rFonts w:ascii="Aptos" w:eastAsia="Times New Roman" w:hAnsi="Aptos" w:cs="Times New Roman"/>
          <w:color w:val="000000"/>
          <w:kern w:val="0"/>
          <w14:ligatures w14:val="none"/>
        </w:rPr>
        <w:t>your name, address, date of birth, and email address</w:t>
      </w:r>
    </w:p>
    <w:p w14:paraId="22D03F31" w14:textId="77777777" w:rsidR="00E55F42" w:rsidRPr="00E55F42" w:rsidRDefault="00E55F42" w:rsidP="00E55F42">
      <w:pPr>
        <w:numPr>
          <w:ilvl w:val="0"/>
          <w:numId w:val="2"/>
        </w:numPr>
        <w:spacing w:after="0" w:line="276" w:lineRule="atLeast"/>
        <w:ind w:left="1440"/>
        <w:rPr>
          <w:rFonts w:ascii="Aptos" w:eastAsia="Times New Roman" w:hAnsi="Aptos" w:cs="Times New Roman"/>
          <w:color w:val="000000"/>
          <w:kern w:val="0"/>
          <w14:ligatures w14:val="none"/>
        </w:rPr>
      </w:pPr>
      <w:r w:rsidRPr="00E55F42">
        <w:rPr>
          <w:rFonts w:ascii="Aptos" w:eastAsia="Times New Roman" w:hAnsi="Aptos" w:cs="Times New Roman"/>
          <w:color w:val="000000"/>
          <w:kern w:val="0"/>
          <w14:ligatures w14:val="none"/>
        </w:rPr>
        <w:t>your country of birth and country of citizenship</w:t>
      </w:r>
    </w:p>
    <w:p w14:paraId="2A14F1A6" w14:textId="77777777" w:rsidR="00E55F42" w:rsidRPr="00E55F42" w:rsidRDefault="00E55F42" w:rsidP="00E55F42">
      <w:pPr>
        <w:numPr>
          <w:ilvl w:val="0"/>
          <w:numId w:val="2"/>
        </w:numPr>
        <w:spacing w:after="0" w:line="276" w:lineRule="atLeast"/>
        <w:ind w:left="1440"/>
        <w:rPr>
          <w:rFonts w:ascii="Aptos" w:eastAsia="Times New Roman" w:hAnsi="Aptos" w:cs="Times New Roman"/>
          <w:color w:val="000000"/>
          <w:kern w:val="0"/>
          <w14:ligatures w14:val="none"/>
        </w:rPr>
      </w:pPr>
      <w:r w:rsidRPr="00E55F42">
        <w:rPr>
          <w:rFonts w:ascii="Aptos" w:eastAsia="Times New Roman" w:hAnsi="Aptos" w:cs="Times New Roman"/>
          <w:color w:val="000000"/>
          <w:kern w:val="0"/>
          <w14:ligatures w14:val="none"/>
        </w:rPr>
        <w:t>Westminster College’s School Code as listed on your I-20</w:t>
      </w:r>
    </w:p>
    <w:p w14:paraId="008745A6" w14:textId="77777777" w:rsidR="00E55F42" w:rsidRPr="00E55F42" w:rsidRDefault="00E55F42" w:rsidP="00E55F42">
      <w:pPr>
        <w:numPr>
          <w:ilvl w:val="0"/>
          <w:numId w:val="2"/>
        </w:numPr>
        <w:spacing w:after="0" w:line="276" w:lineRule="atLeast"/>
        <w:ind w:left="1440"/>
        <w:rPr>
          <w:rFonts w:ascii="Aptos" w:eastAsia="Times New Roman" w:hAnsi="Aptos" w:cs="Times New Roman"/>
          <w:color w:val="000000"/>
          <w:kern w:val="0"/>
          <w14:ligatures w14:val="none"/>
        </w:rPr>
      </w:pPr>
      <w:r w:rsidRPr="00E55F42">
        <w:rPr>
          <w:rFonts w:ascii="Aptos" w:eastAsia="Times New Roman" w:hAnsi="Aptos" w:cs="Times New Roman"/>
          <w:color w:val="000000"/>
          <w:kern w:val="0"/>
          <w14:ligatures w14:val="none"/>
        </w:rPr>
        <w:t>your SEVIS Identification Number as listed on your I-20</w:t>
      </w:r>
    </w:p>
    <w:p w14:paraId="6087AAB3" w14:textId="77777777" w:rsidR="00E55F42" w:rsidRPr="00E55F42" w:rsidRDefault="00E55F42" w:rsidP="00E55F42">
      <w:pPr>
        <w:spacing w:after="0" w:line="240" w:lineRule="auto"/>
        <w:rPr>
          <w:rFonts w:ascii="Aptos" w:eastAsia="Times New Roman" w:hAnsi="Aptos" w:cs="Times New Roman"/>
          <w:color w:val="000000"/>
          <w:kern w:val="0"/>
          <w14:ligatures w14:val="none"/>
        </w:rPr>
      </w:pPr>
      <w:r w:rsidRPr="00E55F42">
        <w:rPr>
          <w:rFonts w:ascii="Aptos" w:eastAsia="Times New Roman" w:hAnsi="Aptos" w:cs="Times New Roman"/>
          <w:color w:val="000000"/>
          <w:kern w:val="0"/>
          <w14:ligatures w14:val="none"/>
        </w:rPr>
        <w:t>The I-901 SEVIS fee must be paid through this website: </w:t>
      </w:r>
      <w:hyperlink r:id="rId5" w:tooltip="https://www.fmjfee.com/i901fee/index.html" w:history="1">
        <w:r w:rsidRPr="00E55F42">
          <w:rPr>
            <w:rFonts w:ascii="Aptos" w:eastAsia="Times New Roman" w:hAnsi="Aptos" w:cs="Times New Roman"/>
            <w:color w:val="0563C1"/>
            <w:kern w:val="0"/>
            <w:u w:val="single"/>
            <w14:ligatures w14:val="none"/>
          </w:rPr>
          <w:t>https://www.fmjfee.com/i901fee/index.html</w:t>
        </w:r>
      </w:hyperlink>
    </w:p>
    <w:p w14:paraId="4FAC741D" w14:textId="77777777" w:rsidR="00E55F42" w:rsidRPr="00E55F42" w:rsidRDefault="00E55F42" w:rsidP="00E55F42">
      <w:pPr>
        <w:spacing w:after="0" w:line="240" w:lineRule="auto"/>
        <w:rPr>
          <w:rFonts w:ascii="Aptos" w:eastAsia="Times New Roman" w:hAnsi="Aptos" w:cs="Times New Roman"/>
          <w:color w:val="000000"/>
          <w:kern w:val="0"/>
          <w14:ligatures w14:val="none"/>
        </w:rPr>
      </w:pPr>
      <w:r w:rsidRPr="00E55F42">
        <w:rPr>
          <w:rFonts w:ascii="Aptos" w:eastAsia="Times New Roman" w:hAnsi="Aptos" w:cs="Times New Roman"/>
          <w:color w:val="000000"/>
          <w:kern w:val="0"/>
          <w14:ligatures w14:val="none"/>
        </w:rPr>
        <w:t>For more information, see: </w:t>
      </w:r>
      <w:hyperlink r:id="rId6" w:tooltip="https://www.ice.gov/sevis/i901" w:history="1">
        <w:r w:rsidRPr="00E55F42">
          <w:rPr>
            <w:rFonts w:ascii="Aptos" w:eastAsia="Times New Roman" w:hAnsi="Aptos" w:cs="Times New Roman"/>
            <w:color w:val="0563C1"/>
            <w:kern w:val="0"/>
            <w:u w:val="single"/>
            <w14:ligatures w14:val="none"/>
          </w:rPr>
          <w:t>https://www.ice.gov/sevis/i901</w:t>
        </w:r>
      </w:hyperlink>
    </w:p>
    <w:p w14:paraId="25EF4EBC" w14:textId="77777777" w:rsidR="00E55F42" w:rsidRPr="00E55F42" w:rsidRDefault="00E55F42" w:rsidP="00E55F42">
      <w:pPr>
        <w:spacing w:after="0" w:line="240" w:lineRule="auto"/>
        <w:rPr>
          <w:rFonts w:ascii="Aptos" w:eastAsia="Times New Roman" w:hAnsi="Aptos" w:cs="Times New Roman"/>
          <w:color w:val="000000"/>
          <w:kern w:val="0"/>
          <w14:ligatures w14:val="none"/>
        </w:rPr>
      </w:pPr>
      <w:r w:rsidRPr="00E55F42">
        <w:rPr>
          <w:rFonts w:ascii="Aptos" w:eastAsia="Times New Roman" w:hAnsi="Aptos" w:cs="Times New Roman"/>
          <w:color w:val="000000"/>
          <w:kern w:val="0"/>
          <w14:ligatures w14:val="none"/>
        </w:rPr>
        <w:t>After making the payment, </w:t>
      </w:r>
      <w:r w:rsidRPr="00E55F42">
        <w:rPr>
          <w:rFonts w:ascii="Aptos" w:eastAsia="Times New Roman" w:hAnsi="Aptos" w:cs="Times New Roman"/>
          <w:color w:val="000000"/>
          <w:kern w:val="0"/>
          <w:shd w:val="clear" w:color="auto" w:fill="FFFF00"/>
          <w14:ligatures w14:val="none"/>
        </w:rPr>
        <w:t>save and print your </w:t>
      </w:r>
      <w:r w:rsidRPr="00E55F42">
        <w:rPr>
          <w:rFonts w:ascii="Aptos" w:eastAsia="Times New Roman" w:hAnsi="Aptos" w:cs="Times New Roman"/>
          <w:b/>
          <w:bCs/>
          <w:color w:val="000000"/>
          <w:kern w:val="0"/>
          <w:shd w:val="clear" w:color="auto" w:fill="FFFF00"/>
          <w14:ligatures w14:val="none"/>
        </w:rPr>
        <w:t>I-901 receipt</w:t>
      </w:r>
      <w:r w:rsidRPr="00E55F42">
        <w:rPr>
          <w:rFonts w:ascii="Aptos" w:eastAsia="Times New Roman" w:hAnsi="Aptos" w:cs="Times New Roman"/>
          <w:color w:val="000000"/>
          <w:kern w:val="0"/>
          <w14:ligatures w14:val="none"/>
        </w:rPr>
        <w:t>.</w:t>
      </w:r>
    </w:p>
    <w:p w14:paraId="68AC3FBC" w14:textId="77777777" w:rsidR="00E55F42" w:rsidRPr="00E55F42" w:rsidRDefault="00E55F42" w:rsidP="00E55F42">
      <w:pPr>
        <w:spacing w:after="0" w:line="240" w:lineRule="auto"/>
        <w:rPr>
          <w:rFonts w:ascii="Aptos" w:eastAsia="Times New Roman" w:hAnsi="Aptos" w:cs="Times New Roman"/>
          <w:color w:val="000000"/>
          <w:kern w:val="0"/>
          <w14:ligatures w14:val="none"/>
        </w:rPr>
      </w:pPr>
      <w:r w:rsidRPr="00E55F42">
        <w:rPr>
          <w:rFonts w:ascii="Aptos" w:eastAsia="Times New Roman" w:hAnsi="Aptos" w:cs="Times New Roman"/>
          <w:color w:val="000000"/>
          <w:kern w:val="0"/>
          <w14:ligatures w14:val="none"/>
        </w:rPr>
        <w:t> </w:t>
      </w:r>
    </w:p>
    <w:p w14:paraId="33160D67" w14:textId="77777777" w:rsidR="00E55F42" w:rsidRPr="00E55F42" w:rsidRDefault="00E55F42" w:rsidP="00E55F42">
      <w:pPr>
        <w:spacing w:after="0" w:line="240" w:lineRule="auto"/>
        <w:rPr>
          <w:rFonts w:ascii="Aptos" w:eastAsia="Times New Roman" w:hAnsi="Aptos" w:cs="Times New Roman"/>
          <w:color w:val="000000"/>
          <w:kern w:val="0"/>
          <w:sz w:val="28"/>
          <w:szCs w:val="28"/>
          <w14:ligatures w14:val="none"/>
        </w:rPr>
      </w:pPr>
      <w:r w:rsidRPr="00E55F42">
        <w:rPr>
          <w:rFonts w:ascii="Aptos" w:eastAsia="Times New Roman" w:hAnsi="Aptos" w:cs="Times New Roman"/>
          <w:b/>
          <w:bCs/>
          <w:color w:val="000000"/>
          <w:kern w:val="0"/>
          <w:sz w:val="28"/>
          <w:szCs w:val="28"/>
          <w14:ligatures w14:val="none"/>
        </w:rPr>
        <w:t>Step 3: Fill out a visa application</w:t>
      </w:r>
    </w:p>
    <w:p w14:paraId="700CF6CA" w14:textId="77777777" w:rsidR="00E55F42" w:rsidRPr="00E55F42" w:rsidRDefault="00E55F42" w:rsidP="00E55F42">
      <w:pPr>
        <w:spacing w:after="0" w:line="240" w:lineRule="auto"/>
        <w:rPr>
          <w:rFonts w:ascii="Aptos" w:eastAsia="Times New Roman" w:hAnsi="Aptos" w:cs="Times New Roman"/>
          <w:color w:val="000000"/>
          <w:kern w:val="0"/>
          <w14:ligatures w14:val="none"/>
        </w:rPr>
      </w:pPr>
      <w:r w:rsidRPr="00E55F42">
        <w:rPr>
          <w:rFonts w:ascii="Aptos" w:eastAsia="Times New Roman" w:hAnsi="Aptos" w:cs="Times New Roman"/>
          <w:color w:val="000000"/>
          <w:kern w:val="0"/>
          <w14:ligatures w14:val="none"/>
        </w:rPr>
        <w:t>Next you should carefully complete </w:t>
      </w:r>
      <w:r w:rsidRPr="00E55F42">
        <w:rPr>
          <w:rFonts w:ascii="Aptos" w:eastAsia="Times New Roman" w:hAnsi="Aptos" w:cs="Times New Roman"/>
          <w:b/>
          <w:bCs/>
          <w:color w:val="000000"/>
          <w:kern w:val="0"/>
          <w:shd w:val="clear" w:color="auto" w:fill="FFFF00"/>
          <w14:ligatures w14:val="none"/>
        </w:rPr>
        <w:t>Form DS-160: Application for Nonimmigrant Visa</w:t>
      </w:r>
      <w:r w:rsidRPr="00E55F42">
        <w:rPr>
          <w:rFonts w:ascii="Aptos" w:eastAsia="Times New Roman" w:hAnsi="Aptos" w:cs="Times New Roman"/>
          <w:color w:val="000000"/>
          <w:kern w:val="0"/>
          <w14:ligatures w14:val="none"/>
        </w:rPr>
        <w:t> on this website: </w:t>
      </w:r>
      <w:hyperlink r:id="rId7" w:tooltip="https://ceac.state.gov/genniv/" w:history="1">
        <w:r w:rsidRPr="00E55F42">
          <w:rPr>
            <w:rFonts w:ascii="Aptos" w:eastAsia="Times New Roman" w:hAnsi="Aptos" w:cs="Times New Roman"/>
            <w:color w:val="0563C1"/>
            <w:kern w:val="0"/>
            <w:u w:val="single"/>
            <w14:ligatures w14:val="none"/>
          </w:rPr>
          <w:t>https://ceac.state.gov/genniv/</w:t>
        </w:r>
      </w:hyperlink>
      <w:r w:rsidRPr="00E55F42">
        <w:rPr>
          <w:rFonts w:ascii="Aptos" w:eastAsia="Times New Roman" w:hAnsi="Aptos" w:cs="Times New Roman"/>
          <w:color w:val="000000"/>
          <w:kern w:val="0"/>
          <w14:ligatures w14:val="none"/>
        </w:rPr>
        <w:t>  </w:t>
      </w:r>
    </w:p>
    <w:p w14:paraId="3C64A370" w14:textId="77777777" w:rsidR="00E55F42" w:rsidRPr="00E55F42" w:rsidRDefault="00E55F42" w:rsidP="00E55F42">
      <w:pPr>
        <w:spacing w:after="0" w:line="240" w:lineRule="auto"/>
        <w:rPr>
          <w:rFonts w:ascii="Aptos" w:eastAsia="Times New Roman" w:hAnsi="Aptos" w:cs="Times New Roman"/>
          <w:color w:val="000000"/>
          <w:kern w:val="0"/>
          <w14:ligatures w14:val="none"/>
        </w:rPr>
      </w:pPr>
      <w:r w:rsidRPr="00E55F42">
        <w:rPr>
          <w:rFonts w:ascii="Aptos" w:eastAsia="Times New Roman" w:hAnsi="Aptos" w:cs="Times New Roman"/>
          <w:color w:val="000000"/>
          <w:kern w:val="0"/>
          <w14:ligatures w14:val="none"/>
        </w:rPr>
        <w:t>Please note:</w:t>
      </w:r>
    </w:p>
    <w:p w14:paraId="7BDEC37F" w14:textId="77777777" w:rsidR="00E55F42" w:rsidRPr="00E55F42" w:rsidRDefault="00E55F42" w:rsidP="00E55F42">
      <w:pPr>
        <w:numPr>
          <w:ilvl w:val="0"/>
          <w:numId w:val="3"/>
        </w:numPr>
        <w:spacing w:after="0" w:line="276" w:lineRule="atLeast"/>
        <w:ind w:left="1440"/>
        <w:rPr>
          <w:rFonts w:ascii="Aptos" w:eastAsia="Times New Roman" w:hAnsi="Aptos" w:cs="Times New Roman"/>
          <w:color w:val="000000"/>
          <w:kern w:val="0"/>
          <w14:ligatures w14:val="none"/>
        </w:rPr>
      </w:pPr>
      <w:r w:rsidRPr="00E55F42">
        <w:rPr>
          <w:rFonts w:ascii="Aptos" w:eastAsia="Times New Roman" w:hAnsi="Aptos" w:cs="Times New Roman"/>
          <w:color w:val="000000"/>
          <w:kern w:val="0"/>
          <w14:ligatures w14:val="none"/>
        </w:rPr>
        <w:t>This is a general application for all nonimmigrant visas. You also need to read the complete visa application directions issued by your local United States Embassy or Consulate, or contact them directly, to confirm what documentation they require and recommend for F-1 visa applicants in your country. To locate your nearest United States Embassy or Consulate, visit: </w:t>
      </w:r>
      <w:hyperlink r:id="rId8" w:tooltip="https://www.usembassy.gov/" w:history="1">
        <w:r w:rsidRPr="00E55F42">
          <w:rPr>
            <w:rFonts w:ascii="Aptos" w:eastAsia="Times New Roman" w:hAnsi="Aptos" w:cs="Times New Roman"/>
            <w:color w:val="0563C1"/>
            <w:kern w:val="0"/>
            <w:u w:val="single"/>
            <w14:ligatures w14:val="none"/>
          </w:rPr>
          <w:t>https://www.usembassy.gov/</w:t>
        </w:r>
      </w:hyperlink>
    </w:p>
    <w:p w14:paraId="2BFEC7BD" w14:textId="77777777" w:rsidR="00E55F42" w:rsidRPr="00E55F42" w:rsidRDefault="00E55F42" w:rsidP="00E55F42">
      <w:pPr>
        <w:numPr>
          <w:ilvl w:val="0"/>
          <w:numId w:val="3"/>
        </w:numPr>
        <w:spacing w:after="0" w:line="276" w:lineRule="atLeast"/>
        <w:ind w:left="1440"/>
        <w:rPr>
          <w:rFonts w:ascii="Aptos" w:eastAsia="Times New Roman" w:hAnsi="Aptos" w:cs="Times New Roman"/>
          <w:color w:val="000000"/>
          <w:kern w:val="0"/>
          <w14:ligatures w14:val="none"/>
        </w:rPr>
      </w:pPr>
      <w:r w:rsidRPr="00E55F42">
        <w:rPr>
          <w:rFonts w:ascii="Aptos" w:eastAsia="Times New Roman" w:hAnsi="Aptos" w:cs="Times New Roman"/>
          <w:color w:val="000000"/>
          <w:kern w:val="0"/>
          <w14:ligatures w14:val="none"/>
        </w:rPr>
        <w:t>You will need to upload a recent digital passport-style photo with your application. See this page for details on photo requirements: </w:t>
      </w:r>
      <w:hyperlink r:id="rId9" w:tooltip="https://travel.state.gov/content/travel/en/us-visas/visa-information-resources/photos.html" w:history="1">
        <w:r w:rsidRPr="00E55F42">
          <w:rPr>
            <w:rFonts w:ascii="Aptos" w:eastAsia="Times New Roman" w:hAnsi="Aptos" w:cs="Times New Roman"/>
            <w:color w:val="0563C1"/>
            <w:kern w:val="0"/>
            <w:u w:val="single"/>
            <w14:ligatures w14:val="none"/>
          </w:rPr>
          <w:t>https://travel.state.gov/content/travel/en/us-visas/visa-information-resources/photos.html</w:t>
        </w:r>
      </w:hyperlink>
    </w:p>
    <w:p w14:paraId="68416703" w14:textId="77777777" w:rsidR="00E55F42" w:rsidRPr="00E55F42" w:rsidRDefault="00E55F42" w:rsidP="00E55F42">
      <w:pPr>
        <w:numPr>
          <w:ilvl w:val="0"/>
          <w:numId w:val="3"/>
        </w:numPr>
        <w:spacing w:after="0" w:line="276" w:lineRule="atLeast"/>
        <w:ind w:left="1440"/>
        <w:rPr>
          <w:rFonts w:ascii="Aptos" w:eastAsia="Times New Roman" w:hAnsi="Aptos" w:cs="Times New Roman"/>
          <w:color w:val="000000"/>
          <w:kern w:val="0"/>
          <w14:ligatures w14:val="none"/>
        </w:rPr>
      </w:pPr>
      <w:r w:rsidRPr="00E55F42">
        <w:rPr>
          <w:rFonts w:ascii="Aptos" w:eastAsia="Times New Roman" w:hAnsi="Aptos" w:cs="Times New Roman"/>
          <w:color w:val="000000"/>
          <w:kern w:val="0"/>
          <w14:ligatures w14:val="none"/>
        </w:rPr>
        <w:t>To conform with the latest U.S. immigration policy and procedures, be prepared to </w:t>
      </w:r>
      <w:r w:rsidRPr="00E55F42">
        <w:rPr>
          <w:rFonts w:ascii="Aptos" w:eastAsia="Times New Roman" w:hAnsi="Aptos" w:cs="Times New Roman"/>
          <w:color w:val="000000"/>
          <w:kern w:val="0"/>
          <w:shd w:val="clear" w:color="auto" w:fill="FFFF00"/>
          <w14:ligatures w14:val="none"/>
        </w:rPr>
        <w:t>provide </w:t>
      </w:r>
      <w:r w:rsidRPr="00E55F42">
        <w:rPr>
          <w:rFonts w:ascii="Aptos" w:eastAsia="Times New Roman" w:hAnsi="Aptos" w:cs="Times New Roman"/>
          <w:b/>
          <w:bCs/>
          <w:color w:val="000000"/>
          <w:kern w:val="0"/>
          <w:shd w:val="clear" w:color="auto" w:fill="FFFF00"/>
          <w14:ligatures w14:val="none"/>
        </w:rPr>
        <w:t>all</w:t>
      </w:r>
      <w:r w:rsidRPr="00E55F42">
        <w:rPr>
          <w:rFonts w:ascii="Aptos" w:eastAsia="Times New Roman" w:hAnsi="Aptos" w:cs="Times New Roman"/>
          <w:color w:val="000000"/>
          <w:kern w:val="0"/>
          <w:shd w:val="clear" w:color="auto" w:fill="FFFF00"/>
          <w14:ligatures w14:val="none"/>
        </w:rPr>
        <w:t> social media usernames</w:t>
      </w:r>
      <w:r w:rsidRPr="00E55F42">
        <w:rPr>
          <w:rFonts w:ascii="Aptos" w:eastAsia="Times New Roman" w:hAnsi="Aptos" w:cs="Times New Roman"/>
          <w:color w:val="000000"/>
          <w:kern w:val="0"/>
          <w14:ligatures w14:val="none"/>
        </w:rPr>
        <w:t xml:space="preserve"> (preferably with URLs) that </w:t>
      </w:r>
      <w:r w:rsidRPr="00E55F42">
        <w:rPr>
          <w:rFonts w:ascii="Aptos" w:eastAsia="Times New Roman" w:hAnsi="Aptos" w:cs="Times New Roman"/>
          <w:color w:val="000000"/>
          <w:kern w:val="0"/>
          <w14:ligatures w14:val="none"/>
        </w:rPr>
        <w:lastRenderedPageBreak/>
        <w:t>you have used in the past five years and to </w:t>
      </w:r>
      <w:r w:rsidRPr="00E55F42">
        <w:rPr>
          <w:rFonts w:ascii="Aptos" w:eastAsia="Times New Roman" w:hAnsi="Aptos" w:cs="Times New Roman"/>
          <w:color w:val="000000"/>
          <w:kern w:val="0"/>
          <w:shd w:val="clear" w:color="auto" w:fill="FFFF00"/>
          <w14:ligatures w14:val="none"/>
        </w:rPr>
        <w:t>make these accounts publicly visible</w:t>
      </w:r>
      <w:r w:rsidRPr="00E55F42">
        <w:rPr>
          <w:rFonts w:ascii="Aptos" w:eastAsia="Times New Roman" w:hAnsi="Aptos" w:cs="Times New Roman"/>
          <w:color w:val="000000"/>
          <w:kern w:val="0"/>
          <w14:ligatures w14:val="none"/>
        </w:rPr>
        <w:t> from the time you submit Form DS-160 until you have received your visa. Before your interview, you should also carefully review and correct any errors on your social media accounts. Officials will not only be looking for evidence of illegal, violent, or threatening behaviors and intent, but also verifying that information you have provided on social sites matches your DS-160 and interview responses. Even seemingly trivial discrepancies, such as the date of employment on a LinkedIn profile that doesn’t match an answer in the DS-160 form, could lead to a denial.</w:t>
      </w:r>
    </w:p>
    <w:p w14:paraId="3019D7A0" w14:textId="77777777" w:rsidR="00E55F42" w:rsidRPr="00E55F42" w:rsidRDefault="00E55F42" w:rsidP="00E55F42">
      <w:pPr>
        <w:spacing w:after="0" w:line="240" w:lineRule="auto"/>
        <w:rPr>
          <w:rFonts w:ascii="Aptos" w:eastAsia="Times New Roman" w:hAnsi="Aptos" w:cs="Times New Roman"/>
          <w:color w:val="000000"/>
          <w:kern w:val="0"/>
          <w14:ligatures w14:val="none"/>
        </w:rPr>
      </w:pPr>
      <w:r w:rsidRPr="00E55F42">
        <w:rPr>
          <w:rFonts w:ascii="Aptos" w:eastAsia="Times New Roman" w:hAnsi="Aptos" w:cs="Times New Roman"/>
          <w:color w:val="000000"/>
          <w:kern w:val="0"/>
          <w14:ligatures w14:val="none"/>
        </w:rPr>
        <w:t>Be sure to </w:t>
      </w:r>
      <w:r w:rsidRPr="00E55F42">
        <w:rPr>
          <w:rFonts w:ascii="Aptos" w:eastAsia="Times New Roman" w:hAnsi="Aptos" w:cs="Times New Roman"/>
          <w:color w:val="000000"/>
          <w:kern w:val="0"/>
          <w:shd w:val="clear" w:color="auto" w:fill="FFFF00"/>
          <w14:ligatures w14:val="none"/>
        </w:rPr>
        <w:t>save and print your </w:t>
      </w:r>
      <w:r w:rsidRPr="00E55F42">
        <w:rPr>
          <w:rFonts w:ascii="Aptos" w:eastAsia="Times New Roman" w:hAnsi="Aptos" w:cs="Times New Roman"/>
          <w:b/>
          <w:bCs/>
          <w:color w:val="000000"/>
          <w:kern w:val="0"/>
          <w:shd w:val="clear" w:color="auto" w:fill="FFFF00"/>
          <w14:ligatures w14:val="none"/>
        </w:rPr>
        <w:t>DS-160 Confirmation page</w:t>
      </w:r>
      <w:r w:rsidRPr="00E55F42">
        <w:rPr>
          <w:rFonts w:ascii="Aptos" w:eastAsia="Times New Roman" w:hAnsi="Aptos" w:cs="Times New Roman"/>
          <w:color w:val="000000"/>
          <w:kern w:val="0"/>
          <w14:ligatures w14:val="none"/>
        </w:rPr>
        <w:t>.</w:t>
      </w:r>
    </w:p>
    <w:p w14:paraId="6A71E06D" w14:textId="77777777" w:rsidR="00E55F42" w:rsidRPr="00E55F42" w:rsidRDefault="00E55F42" w:rsidP="00E55F42">
      <w:pPr>
        <w:spacing w:after="0" w:line="240" w:lineRule="auto"/>
        <w:rPr>
          <w:rFonts w:ascii="Aptos" w:eastAsia="Times New Roman" w:hAnsi="Aptos" w:cs="Times New Roman"/>
          <w:color w:val="000000"/>
          <w:kern w:val="0"/>
          <w14:ligatures w14:val="none"/>
        </w:rPr>
      </w:pPr>
      <w:r w:rsidRPr="00E55F42">
        <w:rPr>
          <w:rFonts w:ascii="Aptos" w:eastAsia="Times New Roman" w:hAnsi="Aptos" w:cs="Times New Roman"/>
          <w:color w:val="000000"/>
          <w:kern w:val="0"/>
          <w14:ligatures w14:val="none"/>
        </w:rPr>
        <w:t> </w:t>
      </w:r>
    </w:p>
    <w:p w14:paraId="2DBBA47E" w14:textId="266FDFA2" w:rsidR="00E55F42" w:rsidRPr="00E55F42" w:rsidRDefault="00E55F42" w:rsidP="00E55F42">
      <w:pPr>
        <w:spacing w:after="0" w:line="240" w:lineRule="auto"/>
        <w:rPr>
          <w:rFonts w:ascii="Aptos" w:eastAsia="Times New Roman" w:hAnsi="Aptos" w:cs="Times New Roman"/>
          <w:color w:val="000000"/>
          <w:kern w:val="0"/>
          <w:sz w:val="28"/>
          <w:szCs w:val="28"/>
          <w14:ligatures w14:val="none"/>
        </w:rPr>
      </w:pPr>
      <w:r w:rsidRPr="00E55F42">
        <w:rPr>
          <w:rFonts w:ascii="Aptos" w:eastAsia="Times New Roman" w:hAnsi="Aptos" w:cs="Times New Roman"/>
          <w:b/>
          <w:bCs/>
          <w:color w:val="000000"/>
          <w:kern w:val="0"/>
          <w:sz w:val="28"/>
          <w:szCs w:val="28"/>
          <w14:ligatures w14:val="none"/>
        </w:rPr>
        <w:t>Step 4: Schedule a visa interview</w:t>
      </w:r>
    </w:p>
    <w:p w14:paraId="12A24906" w14:textId="77777777" w:rsidR="00E55F42" w:rsidRPr="00E55F42" w:rsidRDefault="00E55F42" w:rsidP="00E55F42">
      <w:pPr>
        <w:spacing w:after="0" w:line="240" w:lineRule="auto"/>
        <w:rPr>
          <w:rFonts w:ascii="Aptos" w:eastAsia="Times New Roman" w:hAnsi="Aptos" w:cs="Times New Roman"/>
          <w:color w:val="000000"/>
          <w:kern w:val="0"/>
          <w14:ligatures w14:val="none"/>
        </w:rPr>
      </w:pPr>
      <w:r w:rsidRPr="00E55F42">
        <w:rPr>
          <w:rFonts w:ascii="Aptos" w:eastAsia="Times New Roman" w:hAnsi="Aptos" w:cs="Times New Roman"/>
          <w:color w:val="000000"/>
          <w:kern w:val="0"/>
          <w14:ligatures w14:val="none"/>
        </w:rPr>
        <w:t>Once you have your DS-160 confirmation, use your local United States Embassy or Consulate’s visa appointment portal to schedule an interview. You will need to pay a visa application fee to book an appointment. BE AWARE of recent, country-specific US policy that may affect the timeframe for your visa issuance and entry.</w:t>
      </w:r>
    </w:p>
    <w:p w14:paraId="76D81716" w14:textId="77777777" w:rsidR="00E55F42" w:rsidRPr="00E55F42" w:rsidRDefault="00E55F42" w:rsidP="00E55F42">
      <w:pPr>
        <w:spacing w:after="0" w:line="240" w:lineRule="auto"/>
        <w:rPr>
          <w:rFonts w:ascii="Aptos" w:eastAsia="Times New Roman" w:hAnsi="Aptos" w:cs="Times New Roman"/>
          <w:color w:val="000000"/>
          <w:kern w:val="0"/>
          <w14:ligatures w14:val="none"/>
        </w:rPr>
      </w:pPr>
      <w:r w:rsidRPr="00E55F42">
        <w:rPr>
          <w:rFonts w:ascii="Aptos" w:eastAsia="Times New Roman" w:hAnsi="Aptos" w:cs="Times New Roman"/>
          <w:color w:val="000000"/>
          <w:kern w:val="0"/>
          <w:shd w:val="clear" w:color="auto" w:fill="FFFF00"/>
          <w14:ligatures w14:val="none"/>
        </w:rPr>
        <w:t>Print out your </w:t>
      </w:r>
      <w:r w:rsidRPr="00E55F42">
        <w:rPr>
          <w:rFonts w:ascii="Aptos" w:eastAsia="Times New Roman" w:hAnsi="Aptos" w:cs="Times New Roman"/>
          <w:b/>
          <w:bCs/>
          <w:color w:val="000000"/>
          <w:kern w:val="0"/>
          <w:shd w:val="clear" w:color="auto" w:fill="FFFF00"/>
          <w14:ligatures w14:val="none"/>
        </w:rPr>
        <w:t>appointment confirmation</w:t>
      </w:r>
      <w:r w:rsidRPr="00E55F42">
        <w:rPr>
          <w:rFonts w:ascii="Aptos" w:eastAsia="Times New Roman" w:hAnsi="Aptos" w:cs="Times New Roman"/>
          <w:color w:val="000000"/>
          <w:kern w:val="0"/>
          <w:shd w:val="clear" w:color="auto" w:fill="FFFF00"/>
          <w14:ligatures w14:val="none"/>
        </w:rPr>
        <w:t>. Send a copy to me (Mollie.Gossage@WCMO.edu).</w:t>
      </w:r>
    </w:p>
    <w:p w14:paraId="5AFA91C4" w14:textId="77777777" w:rsidR="00E55F42" w:rsidRPr="00E55F42" w:rsidRDefault="00E55F42" w:rsidP="00E55F42">
      <w:pPr>
        <w:spacing w:after="0" w:line="240" w:lineRule="auto"/>
        <w:rPr>
          <w:rFonts w:ascii="Aptos" w:eastAsia="Times New Roman" w:hAnsi="Aptos" w:cs="Times New Roman"/>
          <w:color w:val="000000"/>
          <w:kern w:val="0"/>
          <w14:ligatures w14:val="none"/>
        </w:rPr>
      </w:pPr>
      <w:r w:rsidRPr="00E55F42">
        <w:rPr>
          <w:rFonts w:ascii="Aptos" w:eastAsia="Times New Roman" w:hAnsi="Aptos" w:cs="Times New Roman"/>
          <w:b/>
          <w:bCs/>
          <w:color w:val="000000"/>
          <w:kern w:val="0"/>
          <w14:ligatures w14:val="none"/>
        </w:rPr>
        <w:t> </w:t>
      </w:r>
    </w:p>
    <w:p w14:paraId="59B6DFE6" w14:textId="77777777" w:rsidR="00E55F42" w:rsidRPr="00E55F42" w:rsidRDefault="00E55F42" w:rsidP="00E55F42">
      <w:pPr>
        <w:spacing w:after="0" w:line="240" w:lineRule="auto"/>
        <w:rPr>
          <w:rFonts w:ascii="Aptos" w:eastAsia="Times New Roman" w:hAnsi="Aptos" w:cs="Times New Roman"/>
          <w:color w:val="000000"/>
          <w:kern w:val="0"/>
          <w:sz w:val="28"/>
          <w:szCs w:val="28"/>
          <w14:ligatures w14:val="none"/>
        </w:rPr>
      </w:pPr>
      <w:r w:rsidRPr="00E55F42">
        <w:rPr>
          <w:rFonts w:ascii="Aptos" w:eastAsia="Times New Roman" w:hAnsi="Aptos" w:cs="Times New Roman"/>
          <w:b/>
          <w:bCs/>
          <w:color w:val="000000"/>
          <w:kern w:val="0"/>
          <w:sz w:val="28"/>
          <w:szCs w:val="28"/>
          <w14:ligatures w14:val="none"/>
        </w:rPr>
        <w:t>Step 5: Attend your visa interview</w:t>
      </w:r>
    </w:p>
    <w:p w14:paraId="57B85046" w14:textId="77777777" w:rsidR="00E55F42" w:rsidRPr="00E55F42" w:rsidRDefault="00E55F42" w:rsidP="00E55F42">
      <w:pPr>
        <w:spacing w:after="0" w:line="240" w:lineRule="auto"/>
        <w:rPr>
          <w:rFonts w:ascii="Aptos" w:eastAsia="Times New Roman" w:hAnsi="Aptos" w:cs="Times New Roman"/>
          <w:color w:val="000000"/>
          <w:kern w:val="0"/>
          <w14:ligatures w14:val="none"/>
        </w:rPr>
      </w:pPr>
      <w:r w:rsidRPr="00E55F42">
        <w:rPr>
          <w:rFonts w:ascii="Aptos" w:eastAsia="Times New Roman" w:hAnsi="Aptos" w:cs="Times New Roman"/>
          <w:color w:val="000000"/>
          <w:kern w:val="0"/>
          <w14:ligatures w14:val="none"/>
        </w:rPr>
        <w:t>Bring the following to your scheduled visa interview:</w:t>
      </w:r>
    </w:p>
    <w:p w14:paraId="54EC5F7A" w14:textId="77777777" w:rsidR="00E55F42" w:rsidRPr="00E55F42" w:rsidRDefault="00E55F42" w:rsidP="00E55F42">
      <w:pPr>
        <w:numPr>
          <w:ilvl w:val="0"/>
          <w:numId w:val="4"/>
        </w:numPr>
        <w:spacing w:after="0" w:line="276" w:lineRule="atLeast"/>
        <w:rPr>
          <w:rFonts w:ascii="Aptos" w:eastAsia="Times New Roman" w:hAnsi="Aptos" w:cs="Times New Roman"/>
          <w:color w:val="000000"/>
          <w:kern w:val="0"/>
          <w14:ligatures w14:val="none"/>
        </w:rPr>
      </w:pPr>
      <w:r w:rsidRPr="00E55F42">
        <w:rPr>
          <w:rFonts w:ascii="Aptos" w:eastAsia="Times New Roman" w:hAnsi="Aptos" w:cs="Times New Roman"/>
          <w:color w:val="000000"/>
          <w:kern w:val="0"/>
          <w14:ligatures w14:val="none"/>
        </w:rPr>
        <w:t>current passport with more than six months’ remaining validity</w:t>
      </w:r>
    </w:p>
    <w:p w14:paraId="0B17A131" w14:textId="77777777" w:rsidR="00E55F42" w:rsidRPr="00E55F42" w:rsidRDefault="00E55F42" w:rsidP="00E55F42">
      <w:pPr>
        <w:numPr>
          <w:ilvl w:val="0"/>
          <w:numId w:val="4"/>
        </w:numPr>
        <w:spacing w:after="0" w:line="276" w:lineRule="atLeast"/>
        <w:rPr>
          <w:rFonts w:ascii="Aptos" w:eastAsia="Times New Roman" w:hAnsi="Aptos" w:cs="Times New Roman"/>
          <w:color w:val="000000"/>
          <w:kern w:val="0"/>
          <w14:ligatures w14:val="none"/>
        </w:rPr>
      </w:pPr>
      <w:r w:rsidRPr="00E55F42">
        <w:rPr>
          <w:rFonts w:ascii="Aptos" w:eastAsia="Times New Roman" w:hAnsi="Aptos" w:cs="Times New Roman"/>
          <w:color w:val="000000"/>
          <w:kern w:val="0"/>
          <w14:ligatures w14:val="none"/>
        </w:rPr>
        <w:t>signed I-20</w:t>
      </w:r>
    </w:p>
    <w:p w14:paraId="248F8E6C" w14:textId="77777777" w:rsidR="00E55F42" w:rsidRPr="00E55F42" w:rsidRDefault="00E55F42" w:rsidP="00E55F42">
      <w:pPr>
        <w:numPr>
          <w:ilvl w:val="0"/>
          <w:numId w:val="4"/>
        </w:numPr>
        <w:spacing w:after="0" w:line="276" w:lineRule="atLeast"/>
        <w:rPr>
          <w:rFonts w:ascii="Aptos" w:eastAsia="Times New Roman" w:hAnsi="Aptos" w:cs="Times New Roman"/>
          <w:color w:val="000000"/>
          <w:kern w:val="0"/>
          <w14:ligatures w14:val="none"/>
        </w:rPr>
      </w:pPr>
      <w:r w:rsidRPr="00E55F42">
        <w:rPr>
          <w:rFonts w:ascii="Aptos" w:eastAsia="Times New Roman" w:hAnsi="Aptos" w:cs="Times New Roman"/>
          <w:color w:val="000000"/>
          <w:kern w:val="0"/>
          <w14:ligatures w14:val="none"/>
        </w:rPr>
        <w:t>I-901 receipt</w:t>
      </w:r>
    </w:p>
    <w:p w14:paraId="325792DC" w14:textId="77777777" w:rsidR="00E55F42" w:rsidRPr="00E55F42" w:rsidRDefault="00E55F42" w:rsidP="00E55F42">
      <w:pPr>
        <w:numPr>
          <w:ilvl w:val="0"/>
          <w:numId w:val="4"/>
        </w:numPr>
        <w:spacing w:after="0" w:line="276" w:lineRule="atLeast"/>
        <w:rPr>
          <w:rFonts w:ascii="Aptos" w:eastAsia="Times New Roman" w:hAnsi="Aptos" w:cs="Times New Roman"/>
          <w:color w:val="000000"/>
          <w:kern w:val="0"/>
          <w14:ligatures w14:val="none"/>
        </w:rPr>
      </w:pPr>
      <w:r w:rsidRPr="00E55F42">
        <w:rPr>
          <w:rFonts w:ascii="Aptos" w:eastAsia="Times New Roman" w:hAnsi="Aptos" w:cs="Times New Roman"/>
          <w:color w:val="000000"/>
          <w:kern w:val="0"/>
          <w14:ligatures w14:val="none"/>
        </w:rPr>
        <w:t>DS-160 confirmation page</w:t>
      </w:r>
    </w:p>
    <w:p w14:paraId="64A9E2A7" w14:textId="77777777" w:rsidR="00E55F42" w:rsidRPr="00E55F42" w:rsidRDefault="00E55F42" w:rsidP="00E55F42">
      <w:pPr>
        <w:numPr>
          <w:ilvl w:val="0"/>
          <w:numId w:val="4"/>
        </w:numPr>
        <w:spacing w:after="0" w:line="276" w:lineRule="atLeast"/>
        <w:rPr>
          <w:rFonts w:ascii="Aptos" w:eastAsia="Times New Roman" w:hAnsi="Aptos" w:cs="Times New Roman"/>
          <w:color w:val="000000"/>
          <w:kern w:val="0"/>
          <w14:ligatures w14:val="none"/>
        </w:rPr>
      </w:pPr>
      <w:r w:rsidRPr="00E55F42">
        <w:rPr>
          <w:rFonts w:ascii="Aptos" w:eastAsia="Times New Roman" w:hAnsi="Aptos" w:cs="Times New Roman"/>
          <w:color w:val="000000"/>
          <w:kern w:val="0"/>
          <w14:ligatures w14:val="none"/>
        </w:rPr>
        <w:t>visa appointment confirmation</w:t>
      </w:r>
    </w:p>
    <w:p w14:paraId="64690D9D" w14:textId="77777777" w:rsidR="00E55F42" w:rsidRPr="00E55F42" w:rsidRDefault="00E55F42" w:rsidP="00E55F42">
      <w:pPr>
        <w:numPr>
          <w:ilvl w:val="0"/>
          <w:numId w:val="4"/>
        </w:numPr>
        <w:spacing w:after="0" w:line="276" w:lineRule="atLeast"/>
        <w:rPr>
          <w:rFonts w:ascii="Aptos" w:eastAsia="Times New Roman" w:hAnsi="Aptos" w:cs="Times New Roman"/>
          <w:color w:val="000000"/>
          <w:kern w:val="0"/>
          <w14:ligatures w14:val="none"/>
        </w:rPr>
      </w:pPr>
      <w:r w:rsidRPr="00E55F42">
        <w:rPr>
          <w:rFonts w:ascii="Aptos" w:eastAsia="Times New Roman" w:hAnsi="Aptos" w:cs="Times New Roman"/>
          <w:color w:val="000000"/>
          <w:kern w:val="0"/>
          <w14:ligatures w14:val="none"/>
        </w:rPr>
        <w:t>Westminster College acceptance letter</w:t>
      </w:r>
    </w:p>
    <w:p w14:paraId="2D3C1DEC" w14:textId="77777777" w:rsidR="00E55F42" w:rsidRPr="00E55F42" w:rsidRDefault="00E55F42" w:rsidP="00E55F42">
      <w:pPr>
        <w:numPr>
          <w:ilvl w:val="0"/>
          <w:numId w:val="4"/>
        </w:numPr>
        <w:spacing w:after="0" w:line="276" w:lineRule="atLeast"/>
        <w:rPr>
          <w:rFonts w:ascii="Aptos" w:eastAsia="Times New Roman" w:hAnsi="Aptos" w:cs="Times New Roman"/>
          <w:color w:val="000000"/>
          <w:kern w:val="0"/>
          <w14:ligatures w14:val="none"/>
        </w:rPr>
      </w:pPr>
      <w:r w:rsidRPr="00E55F42">
        <w:rPr>
          <w:rFonts w:ascii="Aptos" w:eastAsia="Times New Roman" w:hAnsi="Aptos" w:cs="Times New Roman"/>
          <w:color w:val="000000"/>
          <w:kern w:val="0"/>
          <w14:ligatures w14:val="none"/>
        </w:rPr>
        <w:t>copies of your financial documentation (bank statement(s) and letter(s) of support)</w:t>
      </w:r>
    </w:p>
    <w:p w14:paraId="7654B10F" w14:textId="77777777" w:rsidR="00E55F42" w:rsidRPr="00E55F42" w:rsidRDefault="00E55F42" w:rsidP="00E55F42">
      <w:pPr>
        <w:numPr>
          <w:ilvl w:val="0"/>
          <w:numId w:val="4"/>
        </w:numPr>
        <w:spacing w:after="0" w:line="276" w:lineRule="atLeast"/>
        <w:rPr>
          <w:rFonts w:ascii="Aptos" w:eastAsia="Times New Roman" w:hAnsi="Aptos" w:cs="Times New Roman"/>
          <w:color w:val="000000"/>
          <w:kern w:val="0"/>
          <w14:ligatures w14:val="none"/>
        </w:rPr>
      </w:pPr>
      <w:r w:rsidRPr="00E55F42">
        <w:rPr>
          <w:rFonts w:ascii="Aptos" w:eastAsia="Times New Roman" w:hAnsi="Aptos" w:cs="Times New Roman"/>
          <w:color w:val="000000"/>
          <w:kern w:val="0"/>
          <w14:ligatures w14:val="none"/>
        </w:rPr>
        <w:t>any additional documents as required or recommended by your local U.S. Consulate or Embassy </w:t>
      </w:r>
    </w:p>
    <w:p w14:paraId="2A1993D9" w14:textId="77777777" w:rsidR="00E55F42" w:rsidRPr="00E55F42" w:rsidRDefault="00E55F42" w:rsidP="00E55F42">
      <w:pPr>
        <w:spacing w:after="0" w:line="240" w:lineRule="auto"/>
        <w:rPr>
          <w:rFonts w:ascii="Aptos" w:eastAsia="Times New Roman" w:hAnsi="Aptos" w:cs="Times New Roman"/>
          <w:color w:val="000000"/>
          <w:kern w:val="0"/>
          <w14:ligatures w14:val="none"/>
        </w:rPr>
      </w:pPr>
      <w:r w:rsidRPr="00E55F42">
        <w:rPr>
          <w:rFonts w:ascii="Aptos" w:eastAsia="Times New Roman" w:hAnsi="Aptos" w:cs="Times New Roman"/>
          <w:color w:val="000000"/>
          <w:kern w:val="0"/>
          <w14:ligatures w14:val="none"/>
        </w:rPr>
        <w:t xml:space="preserve">Here </w:t>
      </w:r>
      <w:proofErr w:type="gramStart"/>
      <w:r w:rsidRPr="00E55F42">
        <w:rPr>
          <w:rFonts w:ascii="Aptos" w:eastAsia="Times New Roman" w:hAnsi="Aptos" w:cs="Times New Roman"/>
          <w:color w:val="000000"/>
          <w:kern w:val="0"/>
          <w14:ligatures w14:val="none"/>
        </w:rPr>
        <w:t>is</w:t>
      </w:r>
      <w:proofErr w:type="gramEnd"/>
      <w:r w:rsidRPr="00E55F42">
        <w:rPr>
          <w:rFonts w:ascii="Aptos" w:eastAsia="Times New Roman" w:hAnsi="Aptos" w:cs="Times New Roman"/>
          <w:color w:val="000000"/>
          <w:kern w:val="0"/>
          <w14:ligatures w14:val="none"/>
        </w:rPr>
        <w:t xml:space="preserve"> some general information and advice that may help you prepare for the interview: </w:t>
      </w:r>
    </w:p>
    <w:p w14:paraId="3249A800" w14:textId="77777777" w:rsidR="00E55F42" w:rsidRPr="00E55F42" w:rsidRDefault="00E55F42" w:rsidP="00E55F42">
      <w:pPr>
        <w:spacing w:after="0" w:line="240" w:lineRule="auto"/>
        <w:rPr>
          <w:rFonts w:ascii="Aptos" w:eastAsia="Times New Roman" w:hAnsi="Aptos" w:cs="Times New Roman"/>
          <w:color w:val="0563C1"/>
          <w:kern w:val="0"/>
          <w14:ligatures w14:val="none"/>
        </w:rPr>
      </w:pPr>
      <w:hyperlink r:id="rId10" w:tooltip="https://www.nafsa.org/professional-resources/browse-by-interest/10-points-remember-when-applying-student-visa" w:history="1">
        <w:r w:rsidRPr="00E55F42">
          <w:rPr>
            <w:rFonts w:ascii="Aptos" w:eastAsia="Times New Roman" w:hAnsi="Aptos" w:cs="Times New Roman"/>
            <w:color w:val="0563C1"/>
            <w:kern w:val="0"/>
            <w:u w:val="single"/>
            <w14:ligatures w14:val="none"/>
          </w:rPr>
          <w:t>https://www.nafsa.org/professional-resources/browse-by-interest/10-points-remember-when-applying-student-visa</w:t>
        </w:r>
      </w:hyperlink>
    </w:p>
    <w:p w14:paraId="4EBEDC5E" w14:textId="77777777" w:rsidR="00E55F42" w:rsidRPr="00E55F42" w:rsidRDefault="00E55F42" w:rsidP="00E55F42">
      <w:pPr>
        <w:spacing w:after="0" w:line="240" w:lineRule="auto"/>
        <w:rPr>
          <w:rFonts w:ascii="Aptos" w:eastAsia="Times New Roman" w:hAnsi="Aptos" w:cs="Times New Roman"/>
          <w:color w:val="000000"/>
          <w:kern w:val="0"/>
          <w14:ligatures w14:val="none"/>
        </w:rPr>
      </w:pPr>
      <w:r w:rsidRPr="00E55F42">
        <w:rPr>
          <w:rFonts w:ascii="Aptos" w:eastAsia="Times New Roman" w:hAnsi="Aptos" w:cs="Times New Roman"/>
          <w:b/>
          <w:bCs/>
          <w:color w:val="000000"/>
          <w:kern w:val="0"/>
          <w14:ligatures w14:val="none"/>
        </w:rPr>
        <w:t> </w:t>
      </w:r>
      <w:hyperlink r:id="rId11" w:tooltip="https://www.youtube.com/watch?v=wvFklX_pnec&amp;t=5s" w:history="1">
        <w:r w:rsidRPr="00E55F42">
          <w:rPr>
            <w:rFonts w:ascii="Aptos" w:eastAsia="Times New Roman" w:hAnsi="Aptos" w:cs="Times New Roman"/>
            <w:color w:val="0563C1"/>
            <w:kern w:val="0"/>
            <w:u w:val="single"/>
            <w14:ligatures w14:val="none"/>
          </w:rPr>
          <w:t>https://www.youtube.com/watch?v=wvFklX_pnec&amp;t=5s</w:t>
        </w:r>
      </w:hyperlink>
    </w:p>
    <w:p w14:paraId="0B18F039" w14:textId="77777777" w:rsidR="00E55F42" w:rsidRPr="00E55F42" w:rsidRDefault="00E55F42" w:rsidP="00E55F42">
      <w:pPr>
        <w:spacing w:after="0" w:line="240" w:lineRule="auto"/>
        <w:rPr>
          <w:rFonts w:ascii="Aptos" w:eastAsia="Times New Roman" w:hAnsi="Aptos" w:cs="Times New Roman"/>
          <w:color w:val="000000"/>
          <w:kern w:val="0"/>
          <w14:ligatures w14:val="none"/>
        </w:rPr>
      </w:pPr>
      <w:r w:rsidRPr="00E55F42">
        <w:rPr>
          <w:rFonts w:ascii="Aptos" w:eastAsia="Times New Roman" w:hAnsi="Aptos" w:cs="Times New Roman"/>
          <w:b/>
          <w:bCs/>
          <w:color w:val="000000"/>
          <w:kern w:val="0"/>
          <w14:ligatures w14:val="none"/>
        </w:rPr>
        <w:t> </w:t>
      </w:r>
    </w:p>
    <w:p w14:paraId="56C467AA" w14:textId="1BB91539" w:rsidR="00E55F42" w:rsidRPr="00E55F42" w:rsidRDefault="00E55F42" w:rsidP="00E55F42">
      <w:pPr>
        <w:spacing w:after="0" w:line="240" w:lineRule="auto"/>
        <w:rPr>
          <w:rFonts w:ascii="Aptos" w:eastAsia="Times New Roman" w:hAnsi="Aptos" w:cs="Times New Roman"/>
          <w:color w:val="000000"/>
          <w:kern w:val="0"/>
          <w14:ligatures w14:val="none"/>
        </w:rPr>
      </w:pPr>
      <w:r w:rsidRPr="00E55F42">
        <w:rPr>
          <w:rFonts w:ascii="Aptos" w:eastAsia="Times New Roman" w:hAnsi="Aptos" w:cs="Times New Roman"/>
          <w:color w:val="000000"/>
          <w:kern w:val="0"/>
          <w14:ligatures w14:val="none"/>
        </w:rPr>
        <w:t>For additional guidance, you may consider working</w:t>
      </w:r>
      <w:r>
        <w:rPr>
          <w:rFonts w:ascii="Aptos" w:eastAsia="Times New Roman" w:hAnsi="Aptos" w:cs="Times New Roman"/>
          <w:color w:val="000000"/>
          <w:kern w:val="0"/>
          <w14:ligatures w14:val="none"/>
        </w:rPr>
        <w:t xml:space="preserve"> </w:t>
      </w:r>
      <w:r w:rsidRPr="00E55F42">
        <w:rPr>
          <w:rFonts w:ascii="Aptos" w:eastAsia="Times New Roman" w:hAnsi="Aptos" w:cs="Times New Roman"/>
          <w:color w:val="000000"/>
          <w:kern w:val="0"/>
          <w14:ligatures w14:val="none"/>
        </w:rPr>
        <w:t>with</w:t>
      </w:r>
      <w:r w:rsidRPr="00E55F42">
        <w:rPr>
          <w:rFonts w:ascii="Aptos" w:eastAsia="Times New Roman" w:hAnsi="Aptos" w:cs="Times New Roman"/>
          <w:b/>
          <w:bCs/>
          <w:color w:val="000000"/>
          <w:kern w:val="0"/>
          <w14:ligatures w14:val="none"/>
        </w:rPr>
        <w:t> </w:t>
      </w:r>
      <w:proofErr w:type="spellStart"/>
      <w:r w:rsidRPr="00E55F42">
        <w:rPr>
          <w:rFonts w:ascii="Aptos" w:eastAsia="Times New Roman" w:hAnsi="Aptos" w:cs="Times New Roman"/>
          <w:b/>
          <w:bCs/>
          <w:color w:val="000000"/>
          <w:kern w:val="0"/>
          <w14:ligatures w14:val="none"/>
        </w:rPr>
        <w:t>EducationUSA</w:t>
      </w:r>
      <w:proofErr w:type="spellEnd"/>
      <w:r w:rsidRPr="00E55F42">
        <w:rPr>
          <w:rFonts w:ascii="Aptos" w:eastAsia="Times New Roman" w:hAnsi="Aptos" w:cs="Times New Roman"/>
          <w:color w:val="000000"/>
          <w:kern w:val="0"/>
          <w14:ligatures w14:val="none"/>
        </w:rPr>
        <w:t>, a network of nearly 500 advising and information centers supported by the U.S. Department of State and the Bureau of Educational and Cultural Affairs. See: </w:t>
      </w:r>
      <w:hyperlink r:id="rId12" w:tgtFrame="_blank" w:tooltip="https://educationusa.state.gov/" w:history="1">
        <w:r w:rsidRPr="00E55F42">
          <w:rPr>
            <w:rFonts w:ascii="Aptos" w:eastAsia="Times New Roman" w:hAnsi="Aptos" w:cs="Times New Roman"/>
            <w:color w:val="0563C1"/>
            <w:kern w:val="0"/>
            <w:u w:val="single"/>
            <w14:ligatures w14:val="none"/>
          </w:rPr>
          <w:t>https://educationusa.state.gov/</w:t>
        </w:r>
      </w:hyperlink>
    </w:p>
    <w:p w14:paraId="47C9BDFF" w14:textId="77777777" w:rsidR="00E55F42" w:rsidRPr="00E55F42" w:rsidRDefault="00E55F42" w:rsidP="00E55F42">
      <w:pPr>
        <w:spacing w:after="0" w:line="240" w:lineRule="auto"/>
        <w:rPr>
          <w:rFonts w:ascii="Aptos" w:eastAsia="Times New Roman" w:hAnsi="Aptos" w:cs="Times New Roman"/>
          <w:color w:val="000000"/>
          <w:kern w:val="0"/>
          <w14:ligatures w14:val="none"/>
        </w:rPr>
      </w:pPr>
    </w:p>
    <w:p w14:paraId="218AC64A" w14:textId="2CE31EF9" w:rsidR="00E55F42" w:rsidRPr="00E55F42" w:rsidRDefault="00E55F42" w:rsidP="00E55F42">
      <w:pPr>
        <w:spacing w:after="0" w:line="240" w:lineRule="auto"/>
        <w:rPr>
          <w:rFonts w:ascii="Aptos" w:eastAsia="Times New Roman" w:hAnsi="Aptos" w:cs="Times New Roman"/>
          <w:color w:val="000000"/>
          <w:kern w:val="0"/>
          <w:sz w:val="28"/>
          <w:szCs w:val="28"/>
          <w14:ligatures w14:val="none"/>
        </w:rPr>
      </w:pPr>
      <w:r w:rsidRPr="00E55F42">
        <w:rPr>
          <w:rFonts w:ascii="Aptos" w:eastAsia="Times New Roman" w:hAnsi="Aptos" w:cs="Times New Roman"/>
          <w:b/>
          <w:bCs/>
          <w:color w:val="000000"/>
          <w:kern w:val="0"/>
          <w:sz w:val="28"/>
          <w:szCs w:val="28"/>
          <w14:ligatures w14:val="none"/>
        </w:rPr>
        <w:t>Step 6: Receive your visa</w:t>
      </w:r>
    </w:p>
    <w:p w14:paraId="71311C73" w14:textId="77777777" w:rsidR="000F5E4C" w:rsidRDefault="000F5E4C"/>
    <w:sectPr w:rsidR="000F5E4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CC6D9B"/>
    <w:multiLevelType w:val="multilevel"/>
    <w:tmpl w:val="522E37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0124C10"/>
    <w:multiLevelType w:val="multilevel"/>
    <w:tmpl w:val="71728C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2486837"/>
    <w:multiLevelType w:val="multilevel"/>
    <w:tmpl w:val="BF7480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9C0655A"/>
    <w:multiLevelType w:val="multilevel"/>
    <w:tmpl w:val="D91CB6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088455168">
    <w:abstractNumId w:val="3"/>
  </w:num>
  <w:num w:numId="2" w16cid:durableId="2083528820">
    <w:abstractNumId w:val="2"/>
  </w:num>
  <w:num w:numId="3" w16cid:durableId="301078009">
    <w:abstractNumId w:val="1"/>
  </w:num>
  <w:num w:numId="4" w16cid:durableId="49291144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5F42"/>
    <w:rsid w:val="000764E9"/>
    <w:rsid w:val="000F5E4C"/>
    <w:rsid w:val="00593FB1"/>
    <w:rsid w:val="00A81355"/>
    <w:rsid w:val="00E55F4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9F1048"/>
  <w15:chartTrackingRefBased/>
  <w15:docId w15:val="{17DB94E7-D713-4DCC-84BD-FE75D779F4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55F4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55F4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55F4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55F4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55F4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55F4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55F4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55F4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55F4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55F4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55F4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55F4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55F4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55F4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55F4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55F4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55F4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55F42"/>
    <w:rPr>
      <w:rFonts w:eastAsiaTheme="majorEastAsia" w:cstheme="majorBidi"/>
      <w:color w:val="272727" w:themeColor="text1" w:themeTint="D8"/>
    </w:rPr>
  </w:style>
  <w:style w:type="paragraph" w:styleId="Title">
    <w:name w:val="Title"/>
    <w:basedOn w:val="Normal"/>
    <w:next w:val="Normal"/>
    <w:link w:val="TitleChar"/>
    <w:uiPriority w:val="10"/>
    <w:qFormat/>
    <w:rsid w:val="00E55F4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55F4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55F4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55F4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55F42"/>
    <w:pPr>
      <w:spacing w:before="160"/>
      <w:jc w:val="center"/>
    </w:pPr>
    <w:rPr>
      <w:i/>
      <w:iCs/>
      <w:color w:val="404040" w:themeColor="text1" w:themeTint="BF"/>
    </w:rPr>
  </w:style>
  <w:style w:type="character" w:customStyle="1" w:styleId="QuoteChar">
    <w:name w:val="Quote Char"/>
    <w:basedOn w:val="DefaultParagraphFont"/>
    <w:link w:val="Quote"/>
    <w:uiPriority w:val="29"/>
    <w:rsid w:val="00E55F42"/>
    <w:rPr>
      <w:i/>
      <w:iCs/>
      <w:color w:val="404040" w:themeColor="text1" w:themeTint="BF"/>
    </w:rPr>
  </w:style>
  <w:style w:type="paragraph" w:styleId="ListParagraph">
    <w:name w:val="List Paragraph"/>
    <w:basedOn w:val="Normal"/>
    <w:uiPriority w:val="34"/>
    <w:qFormat/>
    <w:rsid w:val="00E55F42"/>
    <w:pPr>
      <w:ind w:left="720"/>
      <w:contextualSpacing/>
    </w:pPr>
  </w:style>
  <w:style w:type="character" w:styleId="IntenseEmphasis">
    <w:name w:val="Intense Emphasis"/>
    <w:basedOn w:val="DefaultParagraphFont"/>
    <w:uiPriority w:val="21"/>
    <w:qFormat/>
    <w:rsid w:val="00E55F42"/>
    <w:rPr>
      <w:i/>
      <w:iCs/>
      <w:color w:val="0F4761" w:themeColor="accent1" w:themeShade="BF"/>
    </w:rPr>
  </w:style>
  <w:style w:type="paragraph" w:styleId="IntenseQuote">
    <w:name w:val="Intense Quote"/>
    <w:basedOn w:val="Normal"/>
    <w:next w:val="Normal"/>
    <w:link w:val="IntenseQuoteChar"/>
    <w:uiPriority w:val="30"/>
    <w:qFormat/>
    <w:rsid w:val="00E55F4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55F42"/>
    <w:rPr>
      <w:i/>
      <w:iCs/>
      <w:color w:val="0F4761" w:themeColor="accent1" w:themeShade="BF"/>
    </w:rPr>
  </w:style>
  <w:style w:type="character" w:styleId="IntenseReference">
    <w:name w:val="Intense Reference"/>
    <w:basedOn w:val="DefaultParagraphFont"/>
    <w:uiPriority w:val="32"/>
    <w:qFormat/>
    <w:rsid w:val="00E55F42"/>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usembassy.gov/"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ceac.state.gov/genniv/" TargetMode="External"/><Relationship Id="rId12" Type="http://schemas.openxmlformats.org/officeDocument/2006/relationships/hyperlink" Target="https://educationusa.state.go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ice.gov/sevis/i901" TargetMode="External"/><Relationship Id="rId11" Type="http://schemas.openxmlformats.org/officeDocument/2006/relationships/hyperlink" Target="https://www.youtube.com/watch?v=wvFklX_pnec&amp;t=5s" TargetMode="External"/><Relationship Id="rId5" Type="http://schemas.openxmlformats.org/officeDocument/2006/relationships/hyperlink" Target="https://www.fmjfee.com/i901fee/index.html" TargetMode="External"/><Relationship Id="rId10" Type="http://schemas.openxmlformats.org/officeDocument/2006/relationships/hyperlink" Target="https://www.nafsa.org/professional-resources/browse-by-interest/10-points-remember-when-applying-student-visa" TargetMode="External"/><Relationship Id="rId4" Type="http://schemas.openxmlformats.org/officeDocument/2006/relationships/webSettings" Target="webSettings.xml"/><Relationship Id="rId9" Type="http://schemas.openxmlformats.org/officeDocument/2006/relationships/hyperlink" Target="https://travel.state.gov/content/travel/en/us-visas/visa-information-resources/photos.html"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14</TotalTime>
  <Pages>2</Pages>
  <Words>822</Words>
  <Characters>4692</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 Hancock</dc:creator>
  <cp:keywords/>
  <dc:description/>
  <cp:lastModifiedBy>Sarah Hancock</cp:lastModifiedBy>
  <cp:revision>1</cp:revision>
  <dcterms:created xsi:type="dcterms:W3CDTF">2026-02-26T20:45:00Z</dcterms:created>
  <dcterms:modified xsi:type="dcterms:W3CDTF">2026-02-26T20:59:00Z</dcterms:modified>
</cp:coreProperties>
</file>